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Wanner Katherine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E. Wanner,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4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 D. MacDougall as</w:t>
        <w:tab/>
        <w:t>12/23/2022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28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2022-12-23T11:15:43Z</dcterms:created>
  <dcterms:modified xsi:type="dcterms:W3CDTF">2022-12-23T11:15:43Z</dcterms:modified>
</cp:coreProperties>
</file>