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6969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69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Edens Lynn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06/11/2021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New Fortress Energy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NFE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BAOBOB ADVISORS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1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111 W. 19TH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YORK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72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4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51" w:right="32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 Person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25,086,851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80" w:type="dxa"/>
            <w:vAlign w:val="bottom"/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Edens Family Holdings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  <w:w w:val="97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7"/>
                </w:rPr>
                <w:t>Edens Lynn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C/O BAOBOB ADVISORS LLC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111 W. 19TH STREET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 YORK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6"/>
          </w:tcPr>
          <w:p>
            <w:pPr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Edens Family Holdings LLC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C/O BAOBOB ADVISORS LLC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111 W. 19TH STREET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NEW YORK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NY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6"/>
              </w:rPr>
              <w:t>/s/ Lynn Edens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06/14/2021</w:t>
            </w:r>
          </w:p>
        </w:tc>
      </w:tr>
      <w:tr>
        <w:trPr>
          <w:trHeight w:val="280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Edens Family Holdings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LLC, By: /s/ Lynn Edens,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06/14/2021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as Member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4" w:lineRule="auto"/>
        <w:tabs>
          <w:tab w:leader="none" w:pos="15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0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67459" TargetMode="External"/><Relationship Id="rId11" Type="http://schemas.openxmlformats.org/officeDocument/2006/relationships/hyperlink" Target="http://www.sec.gov/cgi-bin/browse-edgar?action=getcompany&amp;CIK=0001749723" TargetMode="External"/><Relationship Id="rId12" Type="http://schemas.openxmlformats.org/officeDocument/2006/relationships/hyperlink" Target="http://www.sec.gov/cgi-bin/browse-edgar?action=getcompany&amp;CIK=0001867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2021-06-14T20:45:45Z</dcterms:created>
  <dcterms:modified xsi:type="dcterms:W3CDTF">2021-06-14T20:45:45Z</dcterms:modified>
</cp:coreProperties>
</file>